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清明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节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29402A0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3</w:t>
      </w:r>
      <w:r>
        <w:rPr>
          <w:rFonts w:cs="Times New Roman"/>
          <w:color w:val="333333"/>
          <w:kern w:val="0"/>
          <w:szCs w:val="32"/>
        </w:rPr>
        <w:t>月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30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一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16:30前报院长办公室邮</w:t>
      </w:r>
      <w:bookmarkStart w:id="0" w:name="_GoBack"/>
      <w:bookmarkEnd w:id="0"/>
      <w:r>
        <w:rPr>
          <w:rFonts w:cs="Times New Roman"/>
          <w:color w:val="333333"/>
          <w:kern w:val="0"/>
          <w:szCs w:val="32"/>
        </w:rPr>
        <w:t>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E6C8E-1286-4ECF-B910-E95472F084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9A4703-BC2B-42DA-AB9D-4A277595ED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A9F7FB2-1753-4BC6-967A-805C35E5749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8B599B-718D-4BC8-B52E-C3354033898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14C71268"/>
    <w:rsid w:val="156A3005"/>
    <w:rsid w:val="220B7776"/>
    <w:rsid w:val="2D736C6D"/>
    <w:rsid w:val="2FF01312"/>
    <w:rsid w:val="4BC53361"/>
    <w:rsid w:val="4DFC6F40"/>
    <w:rsid w:val="53EF09C6"/>
    <w:rsid w:val="56C5093A"/>
    <w:rsid w:val="619E0AB7"/>
    <w:rsid w:val="7F5E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122</Words>
  <Characters>145</Characters>
  <Lines>1</Lines>
  <Paragraphs>1</Paragraphs>
  <TotalTime>5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张楚</cp:lastModifiedBy>
  <cp:lastPrinted>2024-04-19T00:35:00Z</cp:lastPrinted>
  <dcterms:modified xsi:type="dcterms:W3CDTF">2026-03-23T05:52:12Z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904C1E97BD334A0280F3F9D5008F6181_13</vt:lpwstr>
  </property>
  <property fmtid="{D5CDD505-2E9C-101B-9397-08002B2CF9AE}" pid="4" name="KSOTemplateDocerSaveRecord">
    <vt:lpwstr>eyJoZGlkIjoiMzViMmY2YjQxNGQ5MGUzYmFjYzY1ODZmYjg2M2MxZjgiLCJ1c2VySWQiOiIxNTY4Mzg1MjczIn0=</vt:lpwstr>
  </property>
</Properties>
</file>